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25" w:rsidRPr="0073567E" w:rsidRDefault="00B57535" w:rsidP="00BE6F2D">
      <w:pPr>
        <w:spacing w:before="120" w:after="0" w:line="240" w:lineRule="auto"/>
        <w:rPr>
          <w:rFonts w:ascii="Times New Roman" w:hAnsi="Times New Roman" w:cs="Times New Roman"/>
          <w:b/>
          <w:lang w:val="en-GB"/>
        </w:rPr>
      </w:pPr>
      <w:r>
        <w:rPr>
          <w:rFonts w:ascii="Times New Roman" w:hAnsi="Times New Roman" w:cs="Times New Roman"/>
          <w:b/>
          <w:lang w:val="en-GB"/>
        </w:rPr>
        <w:t>Plan of the</w:t>
      </w:r>
      <w:r w:rsidR="0073567E" w:rsidRPr="0073567E">
        <w:rPr>
          <w:rFonts w:ascii="Times New Roman" w:hAnsi="Times New Roman" w:cs="Times New Roman"/>
          <w:b/>
          <w:lang w:val="en-GB"/>
        </w:rPr>
        <w:t xml:space="preserve"> Centre of Sensor, Information and Communication Systems (SIX)</w:t>
      </w:r>
      <w:r>
        <w:rPr>
          <w:rFonts w:ascii="Times New Roman" w:hAnsi="Times New Roman" w:cs="Times New Roman"/>
          <w:b/>
          <w:lang w:val="en-GB"/>
        </w:rPr>
        <w:t>:</w:t>
      </w:r>
      <w:r>
        <w:rPr>
          <w:rFonts w:ascii="Times New Roman" w:hAnsi="Times New Roman" w:cs="Times New Roman"/>
          <w:b/>
          <w:lang w:val="en-GB"/>
        </w:rPr>
        <w:br/>
        <w:t>Brno to the map of leading technological regions</w:t>
      </w:r>
    </w:p>
    <w:p w:rsidR="00B57535" w:rsidRDefault="00B57535" w:rsidP="0073567E">
      <w:pPr>
        <w:spacing w:before="120" w:after="0" w:line="240" w:lineRule="auto"/>
        <w:rPr>
          <w:rFonts w:ascii="Times New Roman" w:hAnsi="Times New Roman" w:cs="Times New Roman"/>
          <w:lang w:val="en-GB"/>
        </w:rPr>
      </w:pPr>
      <w:r w:rsidRPr="00B57535">
        <w:rPr>
          <w:rFonts w:ascii="Times New Roman" w:hAnsi="Times New Roman" w:cs="Times New Roman"/>
          <w:lang w:val="en-GB"/>
        </w:rPr>
        <w:t xml:space="preserve">Centre of Sensor, Information and Communication Systems (SIX) at Brno University of Technology, and the Faculty of Electrical Engineering and IT at </w:t>
      </w:r>
      <w:proofErr w:type="spellStart"/>
      <w:r w:rsidRPr="00B57535">
        <w:rPr>
          <w:rFonts w:ascii="Times New Roman" w:hAnsi="Times New Roman" w:cs="Times New Roman"/>
          <w:lang w:val="en-GB"/>
        </w:rPr>
        <w:t>Technische</w:t>
      </w:r>
      <w:proofErr w:type="spellEnd"/>
      <w:r w:rsidRPr="00B57535">
        <w:rPr>
          <w:rFonts w:ascii="Times New Roman" w:hAnsi="Times New Roman" w:cs="Times New Roman"/>
          <w:lang w:val="en-GB"/>
        </w:rPr>
        <w:t xml:space="preserve"> </w:t>
      </w:r>
      <w:proofErr w:type="spellStart"/>
      <w:r w:rsidRPr="00B57535">
        <w:rPr>
          <w:rFonts w:ascii="Times New Roman" w:hAnsi="Times New Roman" w:cs="Times New Roman"/>
          <w:lang w:val="en-GB"/>
        </w:rPr>
        <w:t>Universität</w:t>
      </w:r>
      <w:proofErr w:type="spellEnd"/>
      <w:r w:rsidRPr="00B57535">
        <w:rPr>
          <w:rFonts w:ascii="Times New Roman" w:hAnsi="Times New Roman" w:cs="Times New Roman"/>
          <w:lang w:val="en-GB"/>
        </w:rPr>
        <w:t xml:space="preserve"> Wien (TU Wien) </w:t>
      </w:r>
      <w:r w:rsidR="00540390">
        <w:rPr>
          <w:rFonts w:ascii="Times New Roman" w:hAnsi="Times New Roman" w:cs="Times New Roman"/>
          <w:lang w:val="en-GB"/>
        </w:rPr>
        <w:t xml:space="preserve">have </w:t>
      </w:r>
      <w:r w:rsidRPr="00B57535">
        <w:rPr>
          <w:rFonts w:ascii="Times New Roman" w:hAnsi="Times New Roman" w:cs="Times New Roman"/>
          <w:lang w:val="en-GB"/>
        </w:rPr>
        <w:t xml:space="preserve">cooperated on the project </w:t>
      </w:r>
      <w:r w:rsidRPr="00B57535">
        <w:rPr>
          <w:rFonts w:ascii="Times New Roman" w:hAnsi="Times New Roman" w:cs="Times New Roman"/>
          <w:i/>
          <w:lang w:val="en-GB"/>
        </w:rPr>
        <w:t>Advanced Technologies for Clever Engineering</w:t>
      </w:r>
      <w:r w:rsidRPr="00B57535">
        <w:rPr>
          <w:rFonts w:ascii="Times New Roman" w:hAnsi="Times New Roman" w:cs="Times New Roman"/>
          <w:lang w:val="en-GB"/>
        </w:rPr>
        <w:t xml:space="preserve"> (ADWICE)</w:t>
      </w:r>
      <w:r>
        <w:rPr>
          <w:rFonts w:ascii="Times New Roman" w:hAnsi="Times New Roman" w:cs="Times New Roman"/>
          <w:lang w:val="en-GB"/>
        </w:rPr>
        <w:t xml:space="preserve"> for 12 months</w:t>
      </w:r>
      <w:r w:rsidRPr="00B57535">
        <w:rPr>
          <w:rFonts w:ascii="Times New Roman" w:hAnsi="Times New Roman" w:cs="Times New Roman"/>
          <w:lang w:val="en-GB"/>
        </w:rPr>
        <w:t>.</w:t>
      </w:r>
      <w:r>
        <w:rPr>
          <w:rFonts w:ascii="Times New Roman" w:hAnsi="Times New Roman" w:cs="Times New Roman"/>
          <w:lang w:val="en-GB"/>
        </w:rPr>
        <w:t xml:space="preserve"> The project was a part of the </w:t>
      </w:r>
      <w:r w:rsidR="00B51AE2" w:rsidRPr="00B51AE2">
        <w:rPr>
          <w:rFonts w:ascii="Times New Roman" w:hAnsi="Times New Roman" w:cs="Times New Roman"/>
          <w:i/>
          <w:lang w:val="en-GB"/>
        </w:rPr>
        <w:t>Teaming</w:t>
      </w:r>
      <w:r w:rsidR="00B51AE2">
        <w:rPr>
          <w:rFonts w:ascii="Times New Roman" w:hAnsi="Times New Roman" w:cs="Times New Roman"/>
          <w:lang w:val="en-GB"/>
        </w:rPr>
        <w:t xml:space="preserve"> </w:t>
      </w:r>
      <w:r>
        <w:rPr>
          <w:rFonts w:ascii="Times New Roman" w:hAnsi="Times New Roman" w:cs="Times New Roman"/>
          <w:lang w:val="en-GB"/>
        </w:rPr>
        <w:t>call of the European research program HORIZON 2020.</w:t>
      </w:r>
    </w:p>
    <w:p w:rsidR="00B57535" w:rsidRDefault="00B57535" w:rsidP="0073567E">
      <w:pPr>
        <w:spacing w:before="120" w:after="0" w:line="240" w:lineRule="auto"/>
        <w:rPr>
          <w:rFonts w:ascii="Times New Roman" w:hAnsi="Times New Roman" w:cs="Times New Roman"/>
          <w:lang w:val="en-GB"/>
        </w:rPr>
      </w:pPr>
      <w:r>
        <w:rPr>
          <w:rFonts w:ascii="Times New Roman" w:hAnsi="Times New Roman" w:cs="Times New Roman"/>
          <w:lang w:val="en-GB"/>
        </w:rPr>
        <w:t>A detailed plan of a long-term cultivation of the research of the SIX Centre is the output of the project. A successful implementation of the plan should shift the SIX Centre among recognized European research centres performing applied research of sensor, information and communication technologies. Implementation of the plan relies on an intensive cooperation of top research team</w:t>
      </w:r>
      <w:r w:rsidR="00B51AE2">
        <w:rPr>
          <w:rFonts w:ascii="Times New Roman" w:hAnsi="Times New Roman" w:cs="Times New Roman"/>
          <w:lang w:val="en-GB"/>
        </w:rPr>
        <w:t>s</w:t>
      </w:r>
      <w:r>
        <w:rPr>
          <w:rFonts w:ascii="Times New Roman" w:hAnsi="Times New Roman" w:cs="Times New Roman"/>
          <w:lang w:val="en-GB"/>
        </w:rPr>
        <w:t xml:space="preserve"> (TU Wien) and developing ones (SIX).</w:t>
      </w:r>
    </w:p>
    <w:p w:rsidR="00B57535" w:rsidRDefault="00B57535" w:rsidP="0073567E">
      <w:pPr>
        <w:spacing w:before="120" w:after="0" w:line="240" w:lineRule="auto"/>
        <w:rPr>
          <w:rFonts w:ascii="Times New Roman" w:hAnsi="Times New Roman" w:cs="Times New Roman"/>
          <w:lang w:val="en-GB"/>
        </w:rPr>
      </w:pPr>
      <w:r>
        <w:rPr>
          <w:rFonts w:ascii="Times New Roman" w:hAnsi="Times New Roman" w:cs="Times New Roman"/>
          <w:lang w:val="en-GB"/>
        </w:rPr>
        <w:t xml:space="preserve">The cultivation plan (or the business plan – in words of </w:t>
      </w:r>
      <w:r w:rsidR="00B51AE2">
        <w:rPr>
          <w:rFonts w:ascii="Times New Roman" w:hAnsi="Times New Roman" w:cs="Times New Roman"/>
          <w:lang w:val="en-GB"/>
        </w:rPr>
        <w:t xml:space="preserve">the </w:t>
      </w:r>
      <w:r>
        <w:rPr>
          <w:rFonts w:ascii="Times New Roman" w:hAnsi="Times New Roman" w:cs="Times New Roman"/>
          <w:lang w:val="en-GB"/>
        </w:rPr>
        <w:t>European Commission) was finished at the end of May 2016. If the plan is positively evaluated</w:t>
      </w:r>
      <w:r w:rsidR="0059697B">
        <w:rPr>
          <w:rFonts w:ascii="Times New Roman" w:hAnsi="Times New Roman" w:cs="Times New Roman"/>
          <w:lang w:val="en-GB"/>
        </w:rPr>
        <w:t>, the ADWICE project wi</w:t>
      </w:r>
      <w:r w:rsidR="00B51AE2">
        <w:rPr>
          <w:rFonts w:ascii="Times New Roman" w:hAnsi="Times New Roman" w:cs="Times New Roman"/>
          <w:lang w:val="en-GB"/>
        </w:rPr>
        <w:t>ll start the second, seven-year</w:t>
      </w:r>
      <w:r w:rsidR="0059697B">
        <w:rPr>
          <w:rFonts w:ascii="Times New Roman" w:hAnsi="Times New Roman" w:cs="Times New Roman"/>
          <w:lang w:val="en-GB"/>
        </w:rPr>
        <w:t xml:space="preserve">-long period of implementation. The implementation phase will be financed not only by HORIZON 2020 but also by the operational program Research-Development-Education, the National </w:t>
      </w:r>
      <w:r w:rsidR="00B51AE2">
        <w:rPr>
          <w:rFonts w:ascii="Times New Roman" w:hAnsi="Times New Roman" w:cs="Times New Roman"/>
          <w:lang w:val="en-GB"/>
        </w:rPr>
        <w:t>P</w:t>
      </w:r>
      <w:r w:rsidR="0059697B">
        <w:rPr>
          <w:rFonts w:ascii="Times New Roman" w:hAnsi="Times New Roman" w:cs="Times New Roman"/>
          <w:lang w:val="en-GB"/>
        </w:rPr>
        <w:t xml:space="preserve">rogram of Sustainability of research centres, and </w:t>
      </w:r>
      <w:r w:rsidR="00B51AE2">
        <w:rPr>
          <w:rFonts w:ascii="Times New Roman" w:hAnsi="Times New Roman" w:cs="Times New Roman"/>
          <w:lang w:val="en-GB"/>
        </w:rPr>
        <w:t xml:space="preserve">by </w:t>
      </w:r>
      <w:r w:rsidR="0059697B">
        <w:rPr>
          <w:rFonts w:ascii="Times New Roman" w:hAnsi="Times New Roman" w:cs="Times New Roman"/>
          <w:lang w:val="en-GB"/>
        </w:rPr>
        <w:t>partner companies. In 2024, the SIX Centre is expected being a research institution, which sells outputs of its research successfully, and is financially independent thanks to that.</w:t>
      </w:r>
    </w:p>
    <w:p w:rsidR="00CF74E9" w:rsidRPr="00715AB9" w:rsidRDefault="0059697B" w:rsidP="00715AB9">
      <w:pPr>
        <w:spacing w:before="120" w:after="0" w:line="240" w:lineRule="auto"/>
        <w:rPr>
          <w:rFonts w:ascii="Times New Roman" w:hAnsi="Times New Roman" w:cs="Times New Roman"/>
          <w:lang w:val="en-GB"/>
        </w:rPr>
      </w:pPr>
      <w:r w:rsidRPr="0059697B">
        <w:rPr>
          <w:rFonts w:ascii="Times New Roman" w:hAnsi="Times New Roman" w:cs="Times New Roman"/>
          <w:i/>
          <w:lang w:val="en-GB"/>
        </w:rPr>
        <w:t>Smart Infrastructure for a Connecter World</w:t>
      </w:r>
      <w:r>
        <w:rPr>
          <w:rFonts w:ascii="Times New Roman" w:hAnsi="Times New Roman" w:cs="Times New Roman"/>
          <w:lang w:val="en-GB"/>
        </w:rPr>
        <w:t xml:space="preserve"> is motto of the business plan. SIX Centre feels opportunity to contribute to the technological development from current networks of smart phone</w:t>
      </w:r>
      <w:r w:rsidR="00B51AE2">
        <w:rPr>
          <w:rFonts w:ascii="Times New Roman" w:hAnsi="Times New Roman" w:cs="Times New Roman"/>
          <w:lang w:val="en-GB"/>
        </w:rPr>
        <w:t>s</w:t>
      </w:r>
      <w:r>
        <w:rPr>
          <w:rFonts w:ascii="Times New Roman" w:hAnsi="Times New Roman" w:cs="Times New Roman"/>
          <w:lang w:val="en-GB"/>
        </w:rPr>
        <w:t xml:space="preserve"> to the infrastructure of smart cities, intelligent highways, internet of things and </w:t>
      </w:r>
      <w:r w:rsidR="00B51AE2">
        <w:rPr>
          <w:rFonts w:ascii="Times New Roman" w:hAnsi="Times New Roman" w:cs="Times New Roman"/>
          <w:lang w:val="en-GB"/>
        </w:rPr>
        <w:t>other</w:t>
      </w:r>
      <w:r>
        <w:rPr>
          <w:rFonts w:ascii="Times New Roman" w:hAnsi="Times New Roman" w:cs="Times New Roman"/>
          <w:lang w:val="en-GB"/>
        </w:rPr>
        <w:t xml:space="preserve"> future applications connecting mobility and intelligence. This technological development should move local companies and the region of South Moravia</w:t>
      </w:r>
      <w:r w:rsidR="00B51AE2">
        <w:rPr>
          <w:rFonts w:ascii="Times New Roman" w:hAnsi="Times New Roman" w:cs="Times New Roman"/>
          <w:lang w:val="en-GB"/>
        </w:rPr>
        <w:t xml:space="preserve"> among leading regions on the technological map of Europe. Local companies developing and producing electron microscopes are there, and the SIX Centre would like to follow them.</w:t>
      </w:r>
      <w:bookmarkStart w:id="0" w:name="_GoBack"/>
      <w:bookmarkEnd w:id="0"/>
    </w:p>
    <w:sectPr w:rsidR="00CF74E9" w:rsidRPr="00715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2D"/>
    <w:rsid w:val="00036FB8"/>
    <w:rsid w:val="00066070"/>
    <w:rsid w:val="000B5399"/>
    <w:rsid w:val="001E5D02"/>
    <w:rsid w:val="0021318A"/>
    <w:rsid w:val="002E6B0A"/>
    <w:rsid w:val="003B3938"/>
    <w:rsid w:val="0048412D"/>
    <w:rsid w:val="004B236C"/>
    <w:rsid w:val="004C7759"/>
    <w:rsid w:val="004D331B"/>
    <w:rsid w:val="00540390"/>
    <w:rsid w:val="0057547A"/>
    <w:rsid w:val="0059697B"/>
    <w:rsid w:val="005A2150"/>
    <w:rsid w:val="00651069"/>
    <w:rsid w:val="0069640F"/>
    <w:rsid w:val="006F7B0B"/>
    <w:rsid w:val="00715AB9"/>
    <w:rsid w:val="0073567E"/>
    <w:rsid w:val="00827190"/>
    <w:rsid w:val="008856A4"/>
    <w:rsid w:val="009D7B21"/>
    <w:rsid w:val="00A64E40"/>
    <w:rsid w:val="00A91A8F"/>
    <w:rsid w:val="00A92DA5"/>
    <w:rsid w:val="00B1296C"/>
    <w:rsid w:val="00B45090"/>
    <w:rsid w:val="00B51AE2"/>
    <w:rsid w:val="00B57535"/>
    <w:rsid w:val="00B90354"/>
    <w:rsid w:val="00BA0E30"/>
    <w:rsid w:val="00BE6F2D"/>
    <w:rsid w:val="00C46D25"/>
    <w:rsid w:val="00CF74E9"/>
    <w:rsid w:val="00D04943"/>
    <w:rsid w:val="00D53D72"/>
    <w:rsid w:val="00DD3C20"/>
    <w:rsid w:val="00DF2D23"/>
    <w:rsid w:val="00E90EF3"/>
    <w:rsid w:val="00EE2BA9"/>
    <w:rsid w:val="00EF3DDF"/>
    <w:rsid w:val="00FC2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1AA6"/>
  <w15:docId w15:val="{24D9F352-7E62-4938-80EC-D108593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64E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4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311</Words>
  <Characters>1839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Raida</dc:creator>
  <cp:lastModifiedBy>Slanina Martin (16895)</cp:lastModifiedBy>
  <cp:revision>5</cp:revision>
  <cp:lastPrinted>2016-07-25T15:03:00Z</cp:lastPrinted>
  <dcterms:created xsi:type="dcterms:W3CDTF">2016-07-26T05:16:00Z</dcterms:created>
  <dcterms:modified xsi:type="dcterms:W3CDTF">2016-07-26T07:49:00Z</dcterms:modified>
</cp:coreProperties>
</file>